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6ae90fac2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a8ea94dc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Varadero,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5fdd52c347fe" /><Relationship Type="http://schemas.openxmlformats.org/officeDocument/2006/relationships/numbering" Target="/word/numbering.xml" Id="R3e0b0a3e319642e5" /><Relationship Type="http://schemas.openxmlformats.org/officeDocument/2006/relationships/settings" Target="/word/settings.xml" Id="Ra86e7b2bb53c4548" /><Relationship Type="http://schemas.openxmlformats.org/officeDocument/2006/relationships/image" Target="/word/media/e4888fed-1817-4c45-8986-c93b59e8219c.png" Id="Ra2afa8ea94dc4a17" /></Relationships>
</file>