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0c8eefc2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ffc53603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Viso del Alcor,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239fdd2774503" /><Relationship Type="http://schemas.openxmlformats.org/officeDocument/2006/relationships/numbering" Target="/word/numbering.xml" Id="Re1d02e5ed35548a3" /><Relationship Type="http://schemas.openxmlformats.org/officeDocument/2006/relationships/settings" Target="/word/settings.xml" Id="R5528096e322f4df6" /><Relationship Type="http://schemas.openxmlformats.org/officeDocument/2006/relationships/image" Target="/word/media/09278c81-233d-47f5-84d0-0aa4391dbe85.png" Id="Rac9affc536034685" /></Relationships>
</file>