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0ca0d6cc8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7ae6f0659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Enterrias,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d40d4f1044d43" /><Relationship Type="http://schemas.openxmlformats.org/officeDocument/2006/relationships/numbering" Target="/word/numbering.xml" Id="R265dbe6c253e4004" /><Relationship Type="http://schemas.openxmlformats.org/officeDocument/2006/relationships/settings" Target="/word/settings.xml" Id="Rc7890cb525bd4f99" /><Relationship Type="http://schemas.openxmlformats.org/officeDocument/2006/relationships/image" Target="/word/media/1f15b7e4-4fc4-43f7-ba0c-f34d534d1b48.png" Id="R8a47ae6f06594b1e" /></Relationships>
</file>