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b37981a7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3ed5da9e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Erredin,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7b76643e4c93" /><Relationship Type="http://schemas.openxmlformats.org/officeDocument/2006/relationships/numbering" Target="/word/numbering.xml" Id="Rbce3b7e6e7b04653" /><Relationship Type="http://schemas.openxmlformats.org/officeDocument/2006/relationships/settings" Target="/word/settings.xml" Id="R8e96532687834570" /><Relationship Type="http://schemas.openxmlformats.org/officeDocument/2006/relationships/image" Target="/word/media/04e03d93-4a1f-49be-b80b-e88d3fcbd19b.png" Id="Rcbbd3ed5da9e4b66" /></Relationships>
</file>