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524c71222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563a0e9ff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b2ef3979149ff" /><Relationship Type="http://schemas.openxmlformats.org/officeDocument/2006/relationships/numbering" Target="/word/numbering.xml" Id="R63e7de9bc7684a5a" /><Relationship Type="http://schemas.openxmlformats.org/officeDocument/2006/relationships/settings" Target="/word/settings.xml" Id="Rff58693798bf434a" /><Relationship Type="http://schemas.openxmlformats.org/officeDocument/2006/relationships/image" Target="/word/media/d1f9bf78-b114-4e59-85cb-93705dc0429e.png" Id="Rbee563a0e9ff42b6" /></Relationships>
</file>