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7432dff92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87fc625b6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 Cana,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2cd34e99c4d29" /><Relationship Type="http://schemas.openxmlformats.org/officeDocument/2006/relationships/numbering" Target="/word/numbering.xml" Id="R701497adcd614853" /><Relationship Type="http://schemas.openxmlformats.org/officeDocument/2006/relationships/settings" Target="/word/settings.xml" Id="Re31f4b2c6fae46a6" /><Relationship Type="http://schemas.openxmlformats.org/officeDocument/2006/relationships/image" Target="/word/media/2e61b381-ae10-4e90-a1e4-1ae86bd7b274.png" Id="Rd7487fc625b649b1" /></Relationships>
</file>