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6400ce386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34ce41f6b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Escalera,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b0b98e93849cd" /><Relationship Type="http://schemas.openxmlformats.org/officeDocument/2006/relationships/numbering" Target="/word/numbering.xml" Id="Rd7a46334500d4dd2" /><Relationship Type="http://schemas.openxmlformats.org/officeDocument/2006/relationships/settings" Target="/word/settings.xml" Id="R63e369234fa34df0" /><Relationship Type="http://schemas.openxmlformats.org/officeDocument/2006/relationships/image" Target="/word/media/95663780-496c-4528-987a-704db0717b52.png" Id="Rd4e34ce41f6b4d24" /></Relationships>
</file>