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530a565d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f47e9e5e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Espartal,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e072695054b98" /><Relationship Type="http://schemas.openxmlformats.org/officeDocument/2006/relationships/numbering" Target="/word/numbering.xml" Id="R7679e54670cf46e4" /><Relationship Type="http://schemas.openxmlformats.org/officeDocument/2006/relationships/settings" Target="/word/settings.xml" Id="R52b8ac13b4744a19" /><Relationship Type="http://schemas.openxmlformats.org/officeDocument/2006/relationships/image" Target="/word/media/ac509811-39f9-4c73-8298-eca1ce2c9a6d.png" Id="R517bf47e9e5e47c6" /></Relationships>
</file>