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c56b945d2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29a80e869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Ezquerecocha,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72c7372554fec" /><Relationship Type="http://schemas.openxmlformats.org/officeDocument/2006/relationships/numbering" Target="/word/numbering.xml" Id="R22543c62b1d34778" /><Relationship Type="http://schemas.openxmlformats.org/officeDocument/2006/relationships/settings" Target="/word/settings.xml" Id="R58cfdc040b284cfe" /><Relationship Type="http://schemas.openxmlformats.org/officeDocument/2006/relationships/image" Target="/word/media/c3ec4afe-40ab-4be8-b1d8-b91bad8307ae.png" Id="R1b929a80e8694463" /></Relationships>
</file>