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91d314587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bc840e82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Ezquioga,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fefc7a9db4fff" /><Relationship Type="http://schemas.openxmlformats.org/officeDocument/2006/relationships/numbering" Target="/word/numbering.xml" Id="R4ca6cc78a117451f" /><Relationship Type="http://schemas.openxmlformats.org/officeDocument/2006/relationships/settings" Target="/word/settings.xml" Id="R156bd294d2a546fc" /><Relationship Type="http://schemas.openxmlformats.org/officeDocument/2006/relationships/image" Target="/word/media/74d1ae1b-3266-432a-949f-b55bd247a6fb.png" Id="R15ebc840e82b461e" /></Relationships>
</file>