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45dea2c11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81d9bd6fc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ae0d1970f4468" /><Relationship Type="http://schemas.openxmlformats.org/officeDocument/2006/relationships/numbering" Target="/word/numbering.xml" Id="R25ec285b993b4869" /><Relationship Type="http://schemas.openxmlformats.org/officeDocument/2006/relationships/settings" Target="/word/settings.xml" Id="R287dab267a9d4808" /><Relationship Type="http://schemas.openxmlformats.org/officeDocument/2006/relationships/image" Target="/word/media/664a2aae-f249-48fc-ac43-c0abe55f1d75.png" Id="R37181d9bd6fc4c25" /></Relationships>
</file>