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ffd101ea6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d1747517b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Fazouro,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8b0a17f974824" /><Relationship Type="http://schemas.openxmlformats.org/officeDocument/2006/relationships/numbering" Target="/word/numbering.xml" Id="R820baa8eb3e24a8c" /><Relationship Type="http://schemas.openxmlformats.org/officeDocument/2006/relationships/settings" Target="/word/settings.xml" Id="Rd6240654693b4a0d" /><Relationship Type="http://schemas.openxmlformats.org/officeDocument/2006/relationships/image" Target="/word/media/d2fc9c38-85e4-4aa3-996c-a4e2f4d78dee.png" Id="R4e6d1747517b485b" /></Relationships>
</file>