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46e6cbb3d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d6702a585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1f18d30a34900" /><Relationship Type="http://schemas.openxmlformats.org/officeDocument/2006/relationships/numbering" Target="/word/numbering.xml" Id="R0361bf699b724c8e" /><Relationship Type="http://schemas.openxmlformats.org/officeDocument/2006/relationships/settings" Target="/word/settings.xml" Id="R8639338d3aa04f69" /><Relationship Type="http://schemas.openxmlformats.org/officeDocument/2006/relationships/image" Target="/word/media/440d8abe-7a82-46d5-ac66-0f384a79db7e.png" Id="R72ed6702a5854762" /></Relationships>
</file>