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5bf8db3c6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3c8b2dd4c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Flariz,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77e4616fb4407" /><Relationship Type="http://schemas.openxmlformats.org/officeDocument/2006/relationships/numbering" Target="/word/numbering.xml" Id="Racd51e5a05cb40db" /><Relationship Type="http://schemas.openxmlformats.org/officeDocument/2006/relationships/settings" Target="/word/settings.xml" Id="R576ab102ff234455" /><Relationship Type="http://schemas.openxmlformats.org/officeDocument/2006/relationships/image" Target="/word/media/e49e52fd-f0b7-4890-a2d6-cb6cd0512e6c.png" Id="R78b3c8b2dd4c478c" /></Relationships>
</file>