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279f341b5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85d80723d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Fondarella,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74a62aaf94b1f" /><Relationship Type="http://schemas.openxmlformats.org/officeDocument/2006/relationships/numbering" Target="/word/numbering.xml" Id="Re46e7dae3fe04fdd" /><Relationship Type="http://schemas.openxmlformats.org/officeDocument/2006/relationships/settings" Target="/word/settings.xml" Id="R644de89a61354280" /><Relationship Type="http://schemas.openxmlformats.org/officeDocument/2006/relationships/image" Target="/word/media/39d72423-3cf8-4097-8c43-a4e7fd095cf5.png" Id="R34785d80723d4385" /></Relationships>
</file>