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625a80697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06c614d36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Fontefria,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12a483c6b482c" /><Relationship Type="http://schemas.openxmlformats.org/officeDocument/2006/relationships/numbering" Target="/word/numbering.xml" Id="R2d11735a3490424b" /><Relationship Type="http://schemas.openxmlformats.org/officeDocument/2006/relationships/settings" Target="/word/settings.xml" Id="R7196e8b422084577" /><Relationship Type="http://schemas.openxmlformats.org/officeDocument/2006/relationships/image" Target="/word/media/62f27235-3e93-4a17-b4c7-0292404c466d.png" Id="Re9106c614d364d36" /></Relationships>
</file>