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bb9910f7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2680cd6a0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8a266b604568" /><Relationship Type="http://schemas.openxmlformats.org/officeDocument/2006/relationships/numbering" Target="/word/numbering.xml" Id="Rb77c3a79fc4e4971" /><Relationship Type="http://schemas.openxmlformats.org/officeDocument/2006/relationships/settings" Target="/word/settings.xml" Id="R0b3e4e04639c4ce0" /><Relationship Type="http://schemas.openxmlformats.org/officeDocument/2006/relationships/image" Target="/word/media/88da5364-15a0-4472-8a4a-fb53a1690493.png" Id="R66e2680cd6a04052" /></Relationships>
</file>