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e243343e3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1b4f91473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0f255db9a45cd" /><Relationship Type="http://schemas.openxmlformats.org/officeDocument/2006/relationships/numbering" Target="/word/numbering.xml" Id="R0cf3de1aaeb34b20" /><Relationship Type="http://schemas.openxmlformats.org/officeDocument/2006/relationships/settings" Target="/word/settings.xml" Id="R63f6c552c8274329" /><Relationship Type="http://schemas.openxmlformats.org/officeDocument/2006/relationships/image" Target="/word/media/69b9137f-483d-4553-9516-8fd1bfa62ae9.png" Id="R1bd1b4f914734471" /></Relationships>
</file>