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363ce2b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066f169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Fuendetodos,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7605b7de54111" /><Relationship Type="http://schemas.openxmlformats.org/officeDocument/2006/relationships/numbering" Target="/word/numbering.xml" Id="R660bf96063bd4197" /><Relationship Type="http://schemas.openxmlformats.org/officeDocument/2006/relationships/settings" Target="/word/settings.xml" Id="Rb5d003f09b5749c4" /><Relationship Type="http://schemas.openxmlformats.org/officeDocument/2006/relationships/image" Target="/word/media/a9eca9e2-06c4-4357-b396-5884ebefd322.png" Id="R30ef066f169c40ed" /></Relationships>
</file>