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ed19c63d9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1660876a6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Fuentebella,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60348da2d4ff5" /><Relationship Type="http://schemas.openxmlformats.org/officeDocument/2006/relationships/numbering" Target="/word/numbering.xml" Id="R695040b6b82d40f6" /><Relationship Type="http://schemas.openxmlformats.org/officeDocument/2006/relationships/settings" Target="/word/settings.xml" Id="R594b3bdc16d54760" /><Relationship Type="http://schemas.openxmlformats.org/officeDocument/2006/relationships/image" Target="/word/media/664ea6ef-374a-498f-812c-b70e03e13686.png" Id="R6481660876a6411d" /></Relationships>
</file>