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c53028651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38c9fe353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Fuentepinel,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678c22b434fdd" /><Relationship Type="http://schemas.openxmlformats.org/officeDocument/2006/relationships/numbering" Target="/word/numbering.xml" Id="R10e19b0b39414d13" /><Relationship Type="http://schemas.openxmlformats.org/officeDocument/2006/relationships/settings" Target="/word/settings.xml" Id="R3fd9a5a1868d4c8b" /><Relationship Type="http://schemas.openxmlformats.org/officeDocument/2006/relationships/image" Target="/word/media/6feb8587-cf44-4e96-9035-7ec0b595f0cf.png" Id="R12a38c9fe35340e4" /></Relationships>
</file>