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d447eccbc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a29bd0ed5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Gaindola,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ca4eb0d864ed1" /><Relationship Type="http://schemas.openxmlformats.org/officeDocument/2006/relationships/numbering" Target="/word/numbering.xml" Id="R3f256e8ed1cc4d2e" /><Relationship Type="http://schemas.openxmlformats.org/officeDocument/2006/relationships/settings" Target="/word/settings.xml" Id="R578d31f5323a42bc" /><Relationship Type="http://schemas.openxmlformats.org/officeDocument/2006/relationships/image" Target="/word/media/ecee1054-9990-43b3-a94d-639fdb7f2881.png" Id="R169a29bd0ed5428c" /></Relationships>
</file>