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90538c604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93f90fa77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Gallicanta,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a9a37caf4adf" /><Relationship Type="http://schemas.openxmlformats.org/officeDocument/2006/relationships/numbering" Target="/word/numbering.xml" Id="Ra25f98c06b274ccd" /><Relationship Type="http://schemas.openxmlformats.org/officeDocument/2006/relationships/settings" Target="/word/settings.xml" Id="Rfabc8ae7a3bb4f33" /><Relationship Type="http://schemas.openxmlformats.org/officeDocument/2006/relationships/image" Target="/word/media/53a54020-0ec7-400d-95ed-3c49f1fb1507.png" Id="R3be93f90fa774c66" /></Relationships>
</file>