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c678b3f20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d3c233d5e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Gallines,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a7407d7324b94" /><Relationship Type="http://schemas.openxmlformats.org/officeDocument/2006/relationships/numbering" Target="/word/numbering.xml" Id="Rf4cae2dbabb04191" /><Relationship Type="http://schemas.openxmlformats.org/officeDocument/2006/relationships/settings" Target="/word/settings.xml" Id="R584fd63260d24f7c" /><Relationship Type="http://schemas.openxmlformats.org/officeDocument/2006/relationships/image" Target="/word/media/989f6e58-da92-4dd6-91ac-fb37047e2610.png" Id="Rf4fd3c233d5e4f54" /></Relationships>
</file>