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c22269b7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330e0db3d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Gegunde,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1b24e0d2f4812" /><Relationship Type="http://schemas.openxmlformats.org/officeDocument/2006/relationships/numbering" Target="/word/numbering.xml" Id="Rfd7e60179f2d40b4" /><Relationship Type="http://schemas.openxmlformats.org/officeDocument/2006/relationships/settings" Target="/word/settings.xml" Id="R45129a8dd2e74224" /><Relationship Type="http://schemas.openxmlformats.org/officeDocument/2006/relationships/image" Target="/word/media/bc6860a6-51a2-4d6e-b2f6-a912eb87aa25.png" Id="Rfc0330e0db3d45e1" /></Relationships>
</file>