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05eb326c9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e89f8c467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Gerrika,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1ff0ae21047c0" /><Relationship Type="http://schemas.openxmlformats.org/officeDocument/2006/relationships/numbering" Target="/word/numbering.xml" Id="R811ea44668174601" /><Relationship Type="http://schemas.openxmlformats.org/officeDocument/2006/relationships/settings" Target="/word/settings.xml" Id="R25c49f2b31a54233" /><Relationship Type="http://schemas.openxmlformats.org/officeDocument/2006/relationships/image" Target="/word/media/9480442e-c779-459d-9db8-c53dfca4a696.png" Id="R71ae89f8c46740c5" /></Relationships>
</file>