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69fb52e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acb3f2397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Gezala,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ce50f51f4f02" /><Relationship Type="http://schemas.openxmlformats.org/officeDocument/2006/relationships/numbering" Target="/word/numbering.xml" Id="Rd0596d922d3a4646" /><Relationship Type="http://schemas.openxmlformats.org/officeDocument/2006/relationships/settings" Target="/word/settings.xml" Id="R95116fec095242ea" /><Relationship Type="http://schemas.openxmlformats.org/officeDocument/2006/relationships/image" Target="/word/media/71b2b953-b250-4271-a3a3-9a118aef0730.png" Id="Rab8acb3f239743c2" /></Relationships>
</file>