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41ea2a5fd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173fee0c8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54f6956604f0b" /><Relationship Type="http://schemas.openxmlformats.org/officeDocument/2006/relationships/numbering" Target="/word/numbering.xml" Id="Rac8c67d7fee54657" /><Relationship Type="http://schemas.openxmlformats.org/officeDocument/2006/relationships/settings" Target="/word/settings.xml" Id="R3e81f847efda4b36" /><Relationship Type="http://schemas.openxmlformats.org/officeDocument/2006/relationships/image" Target="/word/media/62444b5e-1627-42a4-9e16-a7ee23797a37.png" Id="R9ba173fee0c8498d" /></Relationships>
</file>