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2b2982866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603636104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74fd8ada4b01" /><Relationship Type="http://schemas.openxmlformats.org/officeDocument/2006/relationships/numbering" Target="/word/numbering.xml" Id="Rd178ee1115164564" /><Relationship Type="http://schemas.openxmlformats.org/officeDocument/2006/relationships/settings" Target="/word/settings.xml" Id="Rdb83b34b84134f12" /><Relationship Type="http://schemas.openxmlformats.org/officeDocument/2006/relationships/image" Target="/word/media/3705bf86-2a96-4da0-86aa-a7ad129a4c4b.png" Id="R61c60363610442d3" /></Relationships>
</file>