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34ebb118c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569b09a3f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Gondollin,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a3b256ba740b7" /><Relationship Type="http://schemas.openxmlformats.org/officeDocument/2006/relationships/numbering" Target="/word/numbering.xml" Id="R3725d0620f144665" /><Relationship Type="http://schemas.openxmlformats.org/officeDocument/2006/relationships/settings" Target="/word/settings.xml" Id="R04e0d2459e0d4ba9" /><Relationship Type="http://schemas.openxmlformats.org/officeDocument/2006/relationships/image" Target="/word/media/7bfa610a-bca2-4d02-a813-7de1c6f66036.png" Id="Rdbe569b09a3f4498" /></Relationships>
</file>