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131b69ced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97c79befe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Gorocica,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3cbc45a2f4fd9" /><Relationship Type="http://schemas.openxmlformats.org/officeDocument/2006/relationships/numbering" Target="/word/numbering.xml" Id="R760f0cc1b0b742dd" /><Relationship Type="http://schemas.openxmlformats.org/officeDocument/2006/relationships/settings" Target="/word/settings.xml" Id="R9e2183af4df7463f" /><Relationship Type="http://schemas.openxmlformats.org/officeDocument/2006/relationships/image" Target="/word/media/02c1e06a-b54d-42f3-8ec8-b08ef6ea8009.png" Id="R7a697c79befe4905" /></Relationships>
</file>