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5fca952faf42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4fc73576564c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Gotarrendura,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35621cb5ca4f2f" /><Relationship Type="http://schemas.openxmlformats.org/officeDocument/2006/relationships/numbering" Target="/word/numbering.xml" Id="Ra5f447f90ce04360" /><Relationship Type="http://schemas.openxmlformats.org/officeDocument/2006/relationships/settings" Target="/word/settings.xml" Id="Rf8e01256842e4380" /><Relationship Type="http://schemas.openxmlformats.org/officeDocument/2006/relationships/image" Target="/word/media/c350bf94-0657-435f-b5b0-f0db6f3d2426.png" Id="Rd84fc73576564ce4" /></Relationships>
</file>