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ec46b5426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df48ed74f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Govezanes,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1e3ecc7c84dfb" /><Relationship Type="http://schemas.openxmlformats.org/officeDocument/2006/relationships/numbering" Target="/word/numbering.xml" Id="Rf212bde048614e01" /><Relationship Type="http://schemas.openxmlformats.org/officeDocument/2006/relationships/settings" Target="/word/settings.xml" Id="R867103e6103c4c82" /><Relationship Type="http://schemas.openxmlformats.org/officeDocument/2006/relationships/image" Target="/word/media/e09c96e7-ec92-4925-be34-6060d6a06732.png" Id="R01fdf48ed74f4263" /></Relationships>
</file>