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4bde6b1a3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6502f56e6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4e78403e84820" /><Relationship Type="http://schemas.openxmlformats.org/officeDocument/2006/relationships/numbering" Target="/word/numbering.xml" Id="R12be1c075d384c49" /><Relationship Type="http://schemas.openxmlformats.org/officeDocument/2006/relationships/settings" Target="/word/settings.xml" Id="Rde84cdf7c6a1487d" /><Relationship Type="http://schemas.openxmlformats.org/officeDocument/2006/relationships/image" Target="/word/media/b80402b5-cda3-413d-909f-314631575c51.png" Id="R8456502f56e64d1b" /></Relationships>
</file>