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13541f4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0e752e2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Grajal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449fea2ce4ce9" /><Relationship Type="http://schemas.openxmlformats.org/officeDocument/2006/relationships/numbering" Target="/word/numbering.xml" Id="R8805d3e44a5c4a66" /><Relationship Type="http://schemas.openxmlformats.org/officeDocument/2006/relationships/settings" Target="/word/settings.xml" Id="Rcf2a0a4fdb3443d2" /><Relationship Type="http://schemas.openxmlformats.org/officeDocument/2006/relationships/image" Target="/word/media/af92d1b3-d582-44c7-b417-2c9348a5b216.png" Id="R38bd0e752e224e8d" /></Relationships>
</file>