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ec3577765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591533762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1dfc22a534ceb" /><Relationship Type="http://schemas.openxmlformats.org/officeDocument/2006/relationships/numbering" Target="/word/numbering.xml" Id="R6ff78ccce692479f" /><Relationship Type="http://schemas.openxmlformats.org/officeDocument/2006/relationships/settings" Target="/word/settings.xml" Id="Rcc2c014aaa5943e3" /><Relationship Type="http://schemas.openxmlformats.org/officeDocument/2006/relationships/image" Target="/word/media/14c77f61-f841-4c6b-9703-d892059ab24f.png" Id="Re575915337624fbd" /></Relationships>
</file>