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6b141e95c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de02d4eb1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Gregoriete,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4412c40f74d43" /><Relationship Type="http://schemas.openxmlformats.org/officeDocument/2006/relationships/numbering" Target="/word/numbering.xml" Id="R2cd6dfc1db744693" /><Relationship Type="http://schemas.openxmlformats.org/officeDocument/2006/relationships/settings" Target="/word/settings.xml" Id="Rc43122ac77f74438" /><Relationship Type="http://schemas.openxmlformats.org/officeDocument/2006/relationships/image" Target="/word/media/cbbc7758-d9ce-4fb9-9e61-68e562777517.png" Id="Ra67de02d4eb14e21" /></Relationships>
</file>