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54d9b1af2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b7819d579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Grisel,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4e0b1fb0b47ef" /><Relationship Type="http://schemas.openxmlformats.org/officeDocument/2006/relationships/numbering" Target="/word/numbering.xml" Id="Rfbdd1a4a6db74023" /><Relationship Type="http://schemas.openxmlformats.org/officeDocument/2006/relationships/settings" Target="/word/settings.xml" Id="R8c8a2cf526ea408c" /><Relationship Type="http://schemas.openxmlformats.org/officeDocument/2006/relationships/image" Target="/word/media/86c72b3b-8a26-4643-aaa7-ebd8c33a67b8.png" Id="R9bfb7819d579464e" /></Relationships>
</file>