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bb5460b3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350d9496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6dd40e6f447d7" /><Relationship Type="http://schemas.openxmlformats.org/officeDocument/2006/relationships/numbering" Target="/word/numbering.xml" Id="R423c6ccbc4084ec1" /><Relationship Type="http://schemas.openxmlformats.org/officeDocument/2006/relationships/settings" Target="/word/settings.xml" Id="R3620ad2b70134828" /><Relationship Type="http://schemas.openxmlformats.org/officeDocument/2006/relationships/image" Target="/word/media/6c9facbf-16eb-495d-b7f2-02912fa869e1.png" Id="Re634350d94964220" /></Relationships>
</file>