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f660f2a38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9c95a4131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Gurb,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acba61aa94188" /><Relationship Type="http://schemas.openxmlformats.org/officeDocument/2006/relationships/numbering" Target="/word/numbering.xml" Id="Rdac9ab3268984725" /><Relationship Type="http://schemas.openxmlformats.org/officeDocument/2006/relationships/settings" Target="/word/settings.xml" Id="R9c8d6dc2ed4d4bb9" /><Relationship Type="http://schemas.openxmlformats.org/officeDocument/2006/relationships/image" Target="/word/media/8002ecd1-a28e-45f8-a4db-365b99b69d34.png" Id="Rda89c95a41314d32" /></Relationships>
</file>