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c24e61edf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e1fc7edd6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Hazas de Cesto,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05abf0aa54eac" /><Relationship Type="http://schemas.openxmlformats.org/officeDocument/2006/relationships/numbering" Target="/word/numbering.xml" Id="R70eda76004ed42e0" /><Relationship Type="http://schemas.openxmlformats.org/officeDocument/2006/relationships/settings" Target="/word/settings.xml" Id="R3a1e8dd505614560" /><Relationship Type="http://schemas.openxmlformats.org/officeDocument/2006/relationships/image" Target="/word/media/40a30476-e9d2-4e27-aa76-47285e6fe086.png" Id="Re7de1fc7edd64865" /></Relationships>
</file>