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787148f3b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844e9353a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Helguera,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d9e39831f4e2b" /><Relationship Type="http://schemas.openxmlformats.org/officeDocument/2006/relationships/numbering" Target="/word/numbering.xml" Id="R3831f1db919a4ab8" /><Relationship Type="http://schemas.openxmlformats.org/officeDocument/2006/relationships/settings" Target="/word/settings.xml" Id="Rfbcc00105a054215" /><Relationship Type="http://schemas.openxmlformats.org/officeDocument/2006/relationships/image" Target="/word/media/abf3da6c-4ae6-4a26-8da0-df1d0c6b656d.png" Id="R4fa844e9353a4eb1" /></Relationships>
</file>