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f34949ab0d4c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c678ebb9d644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Hermedes de Cerrato,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1ee2ba65484d8e" /><Relationship Type="http://schemas.openxmlformats.org/officeDocument/2006/relationships/numbering" Target="/word/numbering.xml" Id="Rabad0e740ce44eff" /><Relationship Type="http://schemas.openxmlformats.org/officeDocument/2006/relationships/settings" Target="/word/settings.xml" Id="Rc8d1063a32714e6a" /><Relationship Type="http://schemas.openxmlformats.org/officeDocument/2006/relationships/image" Target="/word/media/19fe8666-372d-4c0a-89de-b01d6758da05.png" Id="Rf6c678ebb9d6446c" /></Relationships>
</file>