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7e0f17c48e46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8e07f1a8264c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Hernan Cortes,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564000dcb74551" /><Relationship Type="http://schemas.openxmlformats.org/officeDocument/2006/relationships/numbering" Target="/word/numbering.xml" Id="R6964c89234fc47c5" /><Relationship Type="http://schemas.openxmlformats.org/officeDocument/2006/relationships/settings" Target="/word/settings.xml" Id="R1aab7a77d1bf447f" /><Relationship Type="http://schemas.openxmlformats.org/officeDocument/2006/relationships/image" Target="/word/media/f5bc8dd7-20e2-4c06-bf41-2b801e8e4aea.png" Id="R798e07f1a8264c43" /></Relationships>
</file>