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8b9b3374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e1d53026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Horcajo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e154e84214226" /><Relationship Type="http://schemas.openxmlformats.org/officeDocument/2006/relationships/numbering" Target="/word/numbering.xml" Id="Rdd0ffe3e022c497a" /><Relationship Type="http://schemas.openxmlformats.org/officeDocument/2006/relationships/settings" Target="/word/settings.xml" Id="Ra902ebd8985d437c" /><Relationship Type="http://schemas.openxmlformats.org/officeDocument/2006/relationships/image" Target="/word/media/b70291b8-b264-4bac-b5a6-3f7105bf18f1.png" Id="R483e1d53026341d1" /></Relationships>
</file>