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302115089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a8a26d100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Hormigos,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84a196e6740d1" /><Relationship Type="http://schemas.openxmlformats.org/officeDocument/2006/relationships/numbering" Target="/word/numbering.xml" Id="R8bcec06f8de24358" /><Relationship Type="http://schemas.openxmlformats.org/officeDocument/2006/relationships/settings" Target="/word/settings.xml" Id="Rcbda98079c4a4f31" /><Relationship Type="http://schemas.openxmlformats.org/officeDocument/2006/relationships/image" Target="/word/media/f7bcac50-cfb0-4635-9e1a-200cac3e0dd6.png" Id="R9d8a8a26d100432a" /></Relationships>
</file>