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3d53bffc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f6232156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Hoyales de 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8bde2604f420d" /><Relationship Type="http://schemas.openxmlformats.org/officeDocument/2006/relationships/numbering" Target="/word/numbering.xml" Id="R623f768ce1454a4f" /><Relationship Type="http://schemas.openxmlformats.org/officeDocument/2006/relationships/settings" Target="/word/settings.xml" Id="R4f6bd0be2f3a47c7" /><Relationship Type="http://schemas.openxmlformats.org/officeDocument/2006/relationships/image" Target="/word/media/ee5aa8e8-1e55-489b-95b9-30ad61209e54.png" Id="Rab1f6232156341e9" /></Relationships>
</file>