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0b0a35e92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c57ffbdf9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Huerta de Vero,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b46fb0eb249a9" /><Relationship Type="http://schemas.openxmlformats.org/officeDocument/2006/relationships/numbering" Target="/word/numbering.xml" Id="R7f0519404fa941fe" /><Relationship Type="http://schemas.openxmlformats.org/officeDocument/2006/relationships/settings" Target="/word/settings.xml" Id="Rec955eda89d144b3" /><Relationship Type="http://schemas.openxmlformats.org/officeDocument/2006/relationships/image" Target="/word/media/dc490d30-21ad-460e-b65f-b60c10dea84c.png" Id="Rd54c57ffbdf94dcf" /></Relationships>
</file>