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dc9e53898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2f06e088b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7e080b3754946" /><Relationship Type="http://schemas.openxmlformats.org/officeDocument/2006/relationships/numbering" Target="/word/numbering.xml" Id="Rf4bbfad1380c454a" /><Relationship Type="http://schemas.openxmlformats.org/officeDocument/2006/relationships/settings" Target="/word/settings.xml" Id="R45a54d86dfea4542" /><Relationship Type="http://schemas.openxmlformats.org/officeDocument/2006/relationships/image" Target="/word/media/0db23b59-090c-42dd-bcef-b0e82e6c6976.png" Id="R3bb2f06e088b4136" /></Relationships>
</file>