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43a9126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f4e2f0e9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Acebosa,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04fc7773c4707" /><Relationship Type="http://schemas.openxmlformats.org/officeDocument/2006/relationships/numbering" Target="/word/numbering.xml" Id="R97c40ce4ebaa432e" /><Relationship Type="http://schemas.openxmlformats.org/officeDocument/2006/relationships/settings" Target="/word/settings.xml" Id="Rdce4fa4e110d4eef" /><Relationship Type="http://schemas.openxmlformats.org/officeDocument/2006/relationships/image" Target="/word/media/74038a9b-cfb6-4486-9f7e-f09c31d01be9.png" Id="R782df4e2f0e9425b" /></Relationships>
</file>